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72" w:rsidRDefault="007321C2" w:rsidP="007321C2">
      <w:pPr>
        <w:jc w:val="right"/>
      </w:pPr>
      <w:r>
        <w:rPr>
          <w:noProof/>
          <w:lang w:eastAsia="ru-RU"/>
        </w:rPr>
        <w:drawing>
          <wp:inline distT="0" distB="0" distL="0" distR="0">
            <wp:extent cx="1552575" cy="530463"/>
            <wp:effectExtent l="0" t="0" r="0" b="3175"/>
            <wp:docPr id="1" name="Рисунок 1" descr="C:\Users\UserPC\Desktop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78" cy="53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C2" w:rsidRPr="007321C2" w:rsidRDefault="007321C2" w:rsidP="007321C2">
      <w:pPr>
        <w:pStyle w:val="Firstlineinden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1C2">
        <w:rPr>
          <w:rFonts w:ascii="Times New Roman" w:hAnsi="Times New Roman" w:cs="Times New Roman"/>
          <w:b/>
          <w:sz w:val="32"/>
          <w:szCs w:val="32"/>
        </w:rPr>
        <w:t>Перечень оборудования и средств обучения для оснащения</w:t>
      </w:r>
    </w:p>
    <w:p w:rsidR="007321C2" w:rsidRPr="007321C2" w:rsidRDefault="007321C2" w:rsidP="007321C2">
      <w:pPr>
        <w:pStyle w:val="Firstlineinden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1C2">
        <w:rPr>
          <w:rFonts w:ascii="Times New Roman" w:hAnsi="Times New Roman" w:cs="Times New Roman"/>
          <w:b/>
          <w:sz w:val="32"/>
          <w:szCs w:val="32"/>
        </w:rPr>
        <w:t>центра образования естественно — научной и технологической направленности</w:t>
      </w:r>
    </w:p>
    <w:p w:rsidR="007321C2" w:rsidRPr="007321C2" w:rsidRDefault="007321C2" w:rsidP="007321C2">
      <w:pPr>
        <w:pStyle w:val="Firstlineinden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1C2">
        <w:rPr>
          <w:rFonts w:ascii="Times New Roman" w:hAnsi="Times New Roman" w:cs="Times New Roman"/>
          <w:b/>
          <w:sz w:val="32"/>
          <w:szCs w:val="32"/>
        </w:rPr>
        <w:t>«Точка роста»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9639"/>
        <w:gridCol w:w="1494"/>
      </w:tblGrid>
      <w:tr w:rsidR="007321C2" w:rsidTr="007321C2">
        <w:tc>
          <w:tcPr>
            <w:tcW w:w="817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21C2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3402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21C2">
              <w:rPr>
                <w:rFonts w:ascii="Times New Roman" w:hAnsi="Times New Roman" w:cs="Times New Roman"/>
                <w:b/>
                <w:bCs/>
                <w:sz w:val="24"/>
              </w:rPr>
              <w:t>Наименование оборудования</w:t>
            </w:r>
          </w:p>
        </w:tc>
        <w:tc>
          <w:tcPr>
            <w:tcW w:w="9639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21C2">
              <w:rPr>
                <w:rFonts w:ascii="Times New Roman" w:hAnsi="Times New Roman" w:cs="Times New Roman"/>
                <w:b/>
                <w:bCs/>
                <w:sz w:val="24"/>
              </w:rPr>
              <w:t xml:space="preserve">Краткая </w:t>
            </w:r>
            <w:r w:rsidRPr="007321C2">
              <w:rPr>
                <w:rFonts w:ascii="Times New Roman" w:hAnsi="Times New Roman" w:cs="Times New Roman"/>
                <w:b/>
                <w:bCs/>
                <w:spacing w:val="4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  <w:t>характеристика (применение)</w:t>
            </w:r>
          </w:p>
        </w:tc>
        <w:tc>
          <w:tcPr>
            <w:tcW w:w="1494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21C2">
              <w:rPr>
                <w:rFonts w:ascii="Times New Roman" w:hAnsi="Times New Roman" w:cs="Times New Roman"/>
                <w:b/>
                <w:bCs/>
                <w:sz w:val="24"/>
              </w:rPr>
              <w:t>Количество</w:t>
            </w:r>
          </w:p>
        </w:tc>
      </w:tr>
      <w:tr w:rsidR="007321C2" w:rsidTr="007321C2">
        <w:tc>
          <w:tcPr>
            <w:tcW w:w="817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7321C2" w:rsidRPr="007321C2" w:rsidRDefault="007321C2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Микроскоп школьный</w:t>
            </w:r>
            <w:r w:rsidR="00C81030">
              <w:rPr>
                <w:rFonts w:ascii="Times New Roman" w:hAnsi="Times New Roman" w:cs="Times New Roman"/>
                <w:sz w:val="24"/>
              </w:rPr>
              <w:t>, модель</w:t>
            </w:r>
            <w:bookmarkStart w:id="0" w:name="_GoBack"/>
            <w:bookmarkEnd w:id="0"/>
            <w:proofErr w:type="gramStart"/>
            <w:r w:rsidRPr="007321C2"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  <w:r w:rsidRPr="007321C2">
              <w:rPr>
                <w:rFonts w:ascii="Times New Roman" w:hAnsi="Times New Roman" w:cs="Times New Roman"/>
                <w:sz w:val="24"/>
              </w:rPr>
              <w:t xml:space="preserve">врика 40х- 1280х с </w:t>
            </w:r>
            <w:proofErr w:type="spellStart"/>
            <w:r w:rsidRPr="007321C2">
              <w:rPr>
                <w:rFonts w:ascii="Times New Roman" w:hAnsi="Times New Roman" w:cs="Times New Roman"/>
                <w:sz w:val="24"/>
              </w:rPr>
              <w:t>видеоокуляром</w:t>
            </w:r>
            <w:proofErr w:type="spellEnd"/>
            <w:r w:rsidRPr="007321C2">
              <w:rPr>
                <w:rFonts w:ascii="Times New Roman" w:hAnsi="Times New Roman" w:cs="Times New Roman"/>
                <w:sz w:val="24"/>
              </w:rPr>
              <w:t xml:space="preserve"> в кейсе</w:t>
            </w:r>
          </w:p>
        </w:tc>
        <w:tc>
          <w:tcPr>
            <w:tcW w:w="9639" w:type="dxa"/>
          </w:tcPr>
          <w:p w:rsidR="007321C2" w:rsidRPr="007321C2" w:rsidRDefault="007321C2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321C2">
              <w:rPr>
                <w:rFonts w:ascii="Times New Roman" w:hAnsi="Times New Roman" w:cs="Times New Roman"/>
                <w:sz w:val="24"/>
              </w:rPr>
              <w:t>Предназначен</w:t>
            </w:r>
            <w:proofErr w:type="gramEnd"/>
            <w:r w:rsidRPr="007321C2">
              <w:rPr>
                <w:rFonts w:ascii="Times New Roman" w:hAnsi="Times New Roman" w:cs="Times New Roman"/>
                <w:sz w:val="24"/>
              </w:rPr>
              <w:t xml:space="preserve"> для наблюдения и исследования препаратов в проходящем и отраженном свете по методу светлого поля. В комплект входит камера — </w:t>
            </w:r>
            <w:proofErr w:type="spellStart"/>
            <w:r w:rsidRPr="007321C2">
              <w:rPr>
                <w:rFonts w:ascii="Times New Roman" w:hAnsi="Times New Roman" w:cs="Times New Roman"/>
                <w:sz w:val="24"/>
              </w:rPr>
              <w:t>видеоокулятор</w:t>
            </w:r>
            <w:proofErr w:type="spellEnd"/>
            <w:r w:rsidRPr="007321C2">
              <w:rPr>
                <w:rFonts w:ascii="Times New Roman" w:hAnsi="Times New Roman" w:cs="Times New Roman"/>
                <w:sz w:val="24"/>
              </w:rPr>
              <w:t>, который позволяет выводить изображение на экран компьютера.</w:t>
            </w:r>
          </w:p>
        </w:tc>
        <w:tc>
          <w:tcPr>
            <w:tcW w:w="1494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21C2" w:rsidTr="007321C2">
        <w:tc>
          <w:tcPr>
            <w:tcW w:w="817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7321C2" w:rsidRPr="007321C2" w:rsidRDefault="007321C2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21C2">
              <w:rPr>
                <w:rFonts w:ascii="Times New Roman" w:hAnsi="Times New Roman" w:cs="Times New Roman"/>
                <w:sz w:val="24"/>
              </w:rPr>
              <w:t>Четырехосевой</w:t>
            </w:r>
            <w:proofErr w:type="spellEnd"/>
            <w:r w:rsidRPr="007321C2">
              <w:rPr>
                <w:rFonts w:ascii="Times New Roman" w:hAnsi="Times New Roman" w:cs="Times New Roman"/>
                <w:sz w:val="24"/>
              </w:rPr>
              <w:t xml:space="preserve"> учебный робо</w:t>
            </w:r>
            <w:proofErr w:type="gramStart"/>
            <w:r w:rsidRPr="007321C2"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 w:rsidRPr="007321C2">
              <w:rPr>
                <w:rFonts w:ascii="Times New Roman" w:hAnsi="Times New Roman" w:cs="Times New Roman"/>
                <w:sz w:val="24"/>
              </w:rPr>
              <w:t xml:space="preserve"> манипулятор с модульными сменными насадками, модель </w:t>
            </w:r>
            <w:proofErr w:type="spellStart"/>
            <w:r w:rsidRPr="007321C2">
              <w:rPr>
                <w:rFonts w:ascii="Times New Roman" w:hAnsi="Times New Roman" w:cs="Times New Roman"/>
                <w:sz w:val="24"/>
              </w:rPr>
              <w:t>Dobot</w:t>
            </w:r>
            <w:proofErr w:type="spellEnd"/>
            <w:r w:rsidRPr="007321C2">
              <w:rPr>
                <w:rFonts w:ascii="Times New Roman" w:hAnsi="Times New Roman" w:cs="Times New Roman"/>
                <w:sz w:val="24"/>
              </w:rPr>
              <w:t xml:space="preserve"> DM-EV-R2</w:t>
            </w:r>
          </w:p>
        </w:tc>
        <w:tc>
          <w:tcPr>
            <w:tcW w:w="9639" w:type="dxa"/>
          </w:tcPr>
          <w:p w:rsidR="007321C2" w:rsidRPr="007321C2" w:rsidRDefault="007321C2" w:rsidP="001A1540">
            <w:pPr>
              <w:pStyle w:val="Textbody"/>
              <w:ind w:right="549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Набор должен обеспечивать возможность изучения основ</w:t>
            </w:r>
            <w:r w:rsidRPr="007321C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разработки</w:t>
            </w:r>
            <w:r w:rsidRPr="007321C2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программных</w:t>
            </w:r>
            <w:r w:rsidRPr="007321C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и</w:t>
            </w:r>
            <w:r w:rsidRPr="007321C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аппаратных</w:t>
            </w:r>
            <w:r w:rsidRPr="007321C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комплексов</w:t>
            </w:r>
            <w:r w:rsidRPr="007321C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инженерных</w:t>
            </w:r>
            <w:r w:rsidRPr="007321C2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систем,</w:t>
            </w:r>
            <w:r w:rsidRPr="007321C2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решений</w:t>
            </w:r>
            <w:r w:rsidRPr="007321C2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в</w:t>
            </w:r>
            <w:r w:rsidRPr="007321C2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сфере</w:t>
            </w:r>
            <w:r w:rsidRPr="007321C2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«Интернет</w:t>
            </w:r>
            <w:r w:rsidRPr="007321C2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вещей»,</w:t>
            </w:r>
            <w:r w:rsidRPr="007321C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а</w:t>
            </w:r>
            <w:r w:rsidRPr="007321C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также</w:t>
            </w:r>
            <w:r w:rsidRPr="007321C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решений в</w:t>
            </w:r>
            <w:r w:rsidRPr="007321C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области</w:t>
            </w:r>
            <w:r w:rsidRPr="007321C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робототехники, искусственного</w:t>
            </w:r>
            <w:r w:rsidRPr="007321C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интеллекта</w:t>
            </w:r>
            <w:r w:rsidRPr="007321C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и</w:t>
            </w:r>
            <w:r w:rsidRPr="007321C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машинного</w:t>
            </w:r>
            <w:r w:rsidRPr="007321C2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общения.</w:t>
            </w:r>
            <w:r w:rsidRPr="007321C2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Учебный</w:t>
            </w:r>
            <w:r w:rsidRPr="007321C2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робот — манипулятор</w:t>
            </w:r>
            <w:r w:rsidRPr="007321C2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предназначен</w:t>
            </w:r>
            <w:r w:rsidRPr="007321C2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для</w:t>
            </w:r>
            <w:r w:rsidRPr="007321C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освоения</w:t>
            </w:r>
            <w:r w:rsidRPr="007321C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7321C2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7321C2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основ</w:t>
            </w:r>
            <w:r w:rsidRPr="007321C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робототехники,</w:t>
            </w:r>
            <w:r w:rsidRPr="007321C2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для</w:t>
            </w:r>
            <w:r w:rsidRPr="007321C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подготовки</w:t>
            </w:r>
            <w:r w:rsidRPr="007321C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обучающихся к внедрению и последующему использованию</w:t>
            </w:r>
            <w:r w:rsidRPr="007321C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роботов</w:t>
            </w:r>
            <w:r w:rsidRPr="007321C2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в</w:t>
            </w:r>
            <w:r w:rsidRPr="007321C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промышленном</w:t>
            </w:r>
            <w:r w:rsidRPr="007321C2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производстве.</w:t>
            </w:r>
          </w:p>
        </w:tc>
        <w:tc>
          <w:tcPr>
            <w:tcW w:w="1494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21C2" w:rsidTr="007321C2">
        <w:tc>
          <w:tcPr>
            <w:tcW w:w="817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:rsidR="007321C2" w:rsidRPr="007321C2" w:rsidRDefault="00C81030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для конструирования «Конструктор программируемых моделей инженерных систем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Экспертный набор»</w:t>
            </w:r>
            <w:r w:rsidR="007321C2" w:rsidRPr="007321C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модель </w:t>
            </w:r>
            <w:proofErr w:type="spellStart"/>
            <w:r w:rsidR="007321C2" w:rsidRPr="007321C2">
              <w:rPr>
                <w:rFonts w:ascii="Times New Roman" w:hAnsi="Times New Roman" w:cs="Times New Roman"/>
                <w:sz w:val="24"/>
              </w:rPr>
              <w:t>Applied</w:t>
            </w:r>
            <w:proofErr w:type="spellEnd"/>
            <w:r w:rsidR="007321C2" w:rsidRPr="007321C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321C2" w:rsidRPr="007321C2">
              <w:rPr>
                <w:rFonts w:ascii="Times New Roman" w:hAnsi="Times New Roman" w:cs="Times New Roman"/>
                <w:sz w:val="24"/>
              </w:rPr>
              <w:t>Robotics</w:t>
            </w:r>
            <w:proofErr w:type="spellEnd"/>
          </w:p>
        </w:tc>
        <w:tc>
          <w:tcPr>
            <w:tcW w:w="9639" w:type="dxa"/>
          </w:tcPr>
          <w:p w:rsidR="007321C2" w:rsidRPr="007321C2" w:rsidRDefault="007321C2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 Набор представляет собой компле</w:t>
            </w:r>
            <w:proofErr w:type="gramStart"/>
            <w:r w:rsidRPr="007321C2">
              <w:rPr>
                <w:rFonts w:ascii="Times New Roman" w:hAnsi="Times New Roman" w:cs="Times New Roman"/>
                <w:sz w:val="24"/>
              </w:rPr>
              <w:t>кт стр</w:t>
            </w:r>
            <w:proofErr w:type="gramEnd"/>
            <w:r w:rsidRPr="007321C2">
              <w:rPr>
                <w:rFonts w:ascii="Times New Roman" w:hAnsi="Times New Roman" w:cs="Times New Roman"/>
                <w:sz w:val="24"/>
              </w:rPr>
              <w:t>уктурных элементов, соединительных элементов и электротехнических компонентов. Набор позволяет проводить эксперименты по предмету физика, создавать 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управлением, в том числе на колесном и гусеничном ходу, а также конструкций, основанных</w:t>
            </w:r>
          </w:p>
          <w:p w:rsidR="007321C2" w:rsidRPr="007321C2" w:rsidRDefault="007321C2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на использовании различных видов передач (в том числе червячных и зубчатых) а также рычагов.</w:t>
            </w:r>
          </w:p>
        </w:tc>
        <w:tc>
          <w:tcPr>
            <w:tcW w:w="1494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21C2" w:rsidTr="007321C2">
        <w:tc>
          <w:tcPr>
            <w:tcW w:w="817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7321C2" w:rsidRPr="007321C2" w:rsidRDefault="007321C2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21C2">
              <w:rPr>
                <w:rFonts w:ascii="Times New Roman" w:hAnsi="Times New Roman" w:cs="Times New Roman"/>
                <w:sz w:val="24"/>
              </w:rPr>
              <w:t>Роботехнический</w:t>
            </w:r>
            <w:proofErr w:type="spellEnd"/>
            <w:r w:rsidRPr="007321C2">
              <w:rPr>
                <w:rFonts w:ascii="Times New Roman" w:hAnsi="Times New Roman" w:cs="Times New Roman"/>
                <w:sz w:val="24"/>
              </w:rPr>
              <w:t xml:space="preserve"> образовательный набор «Клик»</w:t>
            </w:r>
          </w:p>
        </w:tc>
        <w:tc>
          <w:tcPr>
            <w:tcW w:w="9639" w:type="dxa"/>
          </w:tcPr>
          <w:p w:rsidR="007321C2" w:rsidRPr="007321C2" w:rsidRDefault="007321C2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 xml:space="preserve">Набор должен быть предназначен для проведения учебных занятий по изучению основ </w:t>
            </w:r>
            <w:proofErr w:type="spellStart"/>
            <w:r w:rsidRPr="007321C2">
              <w:rPr>
                <w:rFonts w:ascii="Times New Roman" w:hAnsi="Times New Roman" w:cs="Times New Roman"/>
                <w:sz w:val="24"/>
              </w:rPr>
              <w:t>мехатроники</w:t>
            </w:r>
            <w:proofErr w:type="spellEnd"/>
            <w:r w:rsidRPr="007321C2">
              <w:rPr>
                <w:rFonts w:ascii="Times New Roman" w:hAnsi="Times New Roman" w:cs="Times New Roman"/>
                <w:sz w:val="24"/>
              </w:rPr>
              <w:t xml:space="preserve"> и робототехники,</w:t>
            </w:r>
          </w:p>
          <w:p w:rsidR="007321C2" w:rsidRPr="007321C2" w:rsidRDefault="007321C2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 xml:space="preserve">практического применения базовых элементов электроники и </w:t>
            </w:r>
            <w:proofErr w:type="spellStart"/>
            <w:r w:rsidRPr="007321C2">
              <w:rPr>
                <w:rFonts w:ascii="Times New Roman" w:hAnsi="Times New Roman" w:cs="Times New Roman"/>
                <w:sz w:val="24"/>
              </w:rPr>
              <w:t>схемотехники</w:t>
            </w:r>
            <w:proofErr w:type="spellEnd"/>
            <w:r w:rsidRPr="007321C2">
              <w:rPr>
                <w:rFonts w:ascii="Times New Roman" w:hAnsi="Times New Roman" w:cs="Times New Roman"/>
                <w:sz w:val="24"/>
              </w:rPr>
              <w:t>, а также наиболее распространенной элементной базы и основных технических решений,</w:t>
            </w:r>
          </w:p>
          <w:p w:rsidR="007321C2" w:rsidRPr="007321C2" w:rsidRDefault="007321C2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 xml:space="preserve">применяемых при проектировании и </w:t>
            </w:r>
            <w:proofErr w:type="spellStart"/>
            <w:r w:rsidRPr="007321C2">
              <w:rPr>
                <w:rFonts w:ascii="Times New Roman" w:hAnsi="Times New Roman" w:cs="Times New Roman"/>
                <w:sz w:val="24"/>
              </w:rPr>
              <w:t>прототипировании</w:t>
            </w:r>
            <w:proofErr w:type="spellEnd"/>
            <w:r w:rsidRPr="007321C2">
              <w:rPr>
                <w:rFonts w:ascii="Times New Roman" w:hAnsi="Times New Roman" w:cs="Times New Roman"/>
                <w:sz w:val="24"/>
              </w:rPr>
              <w:t xml:space="preserve"> различных инженерных, кибернетических и встраиваемых систем.</w:t>
            </w:r>
          </w:p>
        </w:tc>
        <w:tc>
          <w:tcPr>
            <w:tcW w:w="1494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21C2" w:rsidTr="007321C2">
        <w:tc>
          <w:tcPr>
            <w:tcW w:w="817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7321C2" w:rsidRPr="007321C2" w:rsidRDefault="007321C2" w:rsidP="001A1540">
            <w:pPr>
              <w:pStyle w:val="a6"/>
              <w:tabs>
                <w:tab w:val="left" w:pos="1596"/>
                <w:tab w:val="left" w:pos="1597"/>
                <w:tab w:val="left" w:pos="4623"/>
              </w:tabs>
              <w:spacing w:line="235" w:lineRule="auto"/>
              <w:ind w:left="796" w:right="38" w:hanging="691"/>
              <w:jc w:val="left"/>
              <w:rPr>
                <w:sz w:val="24"/>
              </w:rPr>
            </w:pPr>
            <w:r w:rsidRPr="007321C2">
              <w:rPr>
                <w:sz w:val="24"/>
              </w:rPr>
              <w:t>Ноутбук, ICL</w:t>
            </w:r>
          </w:p>
        </w:tc>
        <w:tc>
          <w:tcPr>
            <w:tcW w:w="9639" w:type="dxa"/>
          </w:tcPr>
          <w:p w:rsidR="007321C2" w:rsidRPr="007321C2" w:rsidRDefault="007321C2" w:rsidP="001A1540">
            <w:pPr>
              <w:pStyle w:val="a6"/>
              <w:tabs>
                <w:tab w:val="left" w:pos="820"/>
                <w:tab w:val="left" w:pos="821"/>
                <w:tab w:val="left" w:pos="4242"/>
                <w:tab w:val="left" w:pos="11677"/>
                <w:tab w:val="right" w:pos="13909"/>
              </w:tabs>
              <w:spacing w:line="283" w:lineRule="exact"/>
              <w:ind w:left="0"/>
              <w:jc w:val="left"/>
              <w:rPr>
                <w:sz w:val="24"/>
              </w:rPr>
            </w:pPr>
            <w:r w:rsidRPr="007321C2">
              <w:rPr>
                <w:position w:val="1"/>
                <w:sz w:val="24"/>
              </w:rPr>
              <w:t>Форм-фактор:</w:t>
            </w:r>
            <w:r w:rsidRPr="007321C2">
              <w:rPr>
                <w:spacing w:val="-2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ноутбук. Размер диагонали: не менее</w:t>
            </w:r>
            <w:r w:rsidRPr="007321C2">
              <w:rPr>
                <w:spacing w:val="1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15.6 дюймов. Разрешение</w:t>
            </w:r>
            <w:r w:rsidRPr="007321C2">
              <w:rPr>
                <w:spacing w:val="1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экрана:</w:t>
            </w:r>
            <w:r w:rsidRPr="007321C2">
              <w:rPr>
                <w:spacing w:val="10"/>
                <w:position w:val="1"/>
                <w:sz w:val="24"/>
              </w:rPr>
              <w:t xml:space="preserve"> </w:t>
            </w:r>
            <w:proofErr w:type="spellStart"/>
            <w:r w:rsidRPr="007321C2">
              <w:rPr>
                <w:position w:val="1"/>
                <w:sz w:val="24"/>
              </w:rPr>
              <w:t>Full</w:t>
            </w:r>
            <w:proofErr w:type="spellEnd"/>
            <w:r w:rsidRPr="007321C2">
              <w:rPr>
                <w:spacing w:val="-4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HD,</w:t>
            </w:r>
            <w:r w:rsidRPr="007321C2">
              <w:rPr>
                <w:spacing w:val="4"/>
                <w:position w:val="1"/>
                <w:sz w:val="24"/>
              </w:rPr>
              <w:t xml:space="preserve"> </w:t>
            </w:r>
            <w:proofErr w:type="spellStart"/>
            <w:r w:rsidRPr="007321C2">
              <w:rPr>
                <w:position w:val="1"/>
                <w:sz w:val="24"/>
              </w:rPr>
              <w:t>Quad</w:t>
            </w:r>
            <w:proofErr w:type="spellEnd"/>
            <w:r w:rsidRPr="007321C2">
              <w:rPr>
                <w:spacing w:val="-4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HD</w:t>
            </w:r>
            <w:r w:rsidRPr="007321C2">
              <w:rPr>
                <w:spacing w:val="-7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или</w:t>
            </w:r>
            <w:r w:rsidRPr="007321C2">
              <w:rPr>
                <w:spacing w:val="-1"/>
                <w:position w:val="1"/>
                <w:sz w:val="24"/>
              </w:rPr>
              <w:t xml:space="preserve"> </w:t>
            </w:r>
            <w:proofErr w:type="spellStart"/>
            <w:r w:rsidRPr="007321C2">
              <w:rPr>
                <w:position w:val="1"/>
                <w:sz w:val="24"/>
              </w:rPr>
              <w:t>Ultra</w:t>
            </w:r>
            <w:proofErr w:type="spellEnd"/>
            <w:r w:rsidRPr="007321C2">
              <w:rPr>
                <w:spacing w:val="-10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 xml:space="preserve">HD. </w:t>
            </w:r>
            <w:r w:rsidRPr="007321C2">
              <w:rPr>
                <w:sz w:val="24"/>
              </w:rPr>
              <w:t>Общий</w:t>
            </w:r>
            <w:r w:rsidRPr="007321C2">
              <w:rPr>
                <w:spacing w:val="4"/>
                <w:sz w:val="24"/>
              </w:rPr>
              <w:t xml:space="preserve"> </w:t>
            </w:r>
            <w:r w:rsidRPr="007321C2">
              <w:rPr>
                <w:sz w:val="24"/>
              </w:rPr>
              <w:t>объем</w:t>
            </w:r>
            <w:r w:rsidRPr="007321C2">
              <w:rPr>
                <w:spacing w:val="-7"/>
                <w:sz w:val="24"/>
              </w:rPr>
              <w:t xml:space="preserve"> </w:t>
            </w:r>
            <w:r w:rsidRPr="007321C2">
              <w:rPr>
                <w:sz w:val="24"/>
              </w:rPr>
              <w:t>установленной</w:t>
            </w:r>
            <w:r w:rsidRPr="007321C2">
              <w:rPr>
                <w:spacing w:val="4"/>
                <w:sz w:val="24"/>
              </w:rPr>
              <w:t xml:space="preserve"> </w:t>
            </w:r>
            <w:r w:rsidRPr="007321C2">
              <w:rPr>
                <w:sz w:val="24"/>
              </w:rPr>
              <w:t>оперативной</w:t>
            </w:r>
            <w:r w:rsidRPr="007321C2">
              <w:rPr>
                <w:spacing w:val="-2"/>
                <w:sz w:val="24"/>
              </w:rPr>
              <w:t xml:space="preserve"> </w:t>
            </w:r>
            <w:r w:rsidRPr="007321C2">
              <w:rPr>
                <w:sz w:val="24"/>
              </w:rPr>
              <w:t>памяти:</w:t>
            </w:r>
            <w:r w:rsidRPr="007321C2">
              <w:rPr>
                <w:spacing w:val="12"/>
                <w:sz w:val="24"/>
              </w:rPr>
              <w:t xml:space="preserve"> </w:t>
            </w:r>
            <w:r w:rsidRPr="007321C2">
              <w:rPr>
                <w:sz w:val="24"/>
              </w:rPr>
              <w:t>не менее</w:t>
            </w:r>
            <w:r w:rsidRPr="007321C2">
              <w:rPr>
                <w:spacing w:val="12"/>
                <w:sz w:val="24"/>
              </w:rPr>
              <w:t xml:space="preserve"> </w:t>
            </w:r>
            <w:r w:rsidRPr="007321C2">
              <w:rPr>
                <w:sz w:val="24"/>
              </w:rPr>
              <w:t>8</w:t>
            </w:r>
            <w:r w:rsidRPr="007321C2">
              <w:rPr>
                <w:spacing w:val="-57"/>
                <w:sz w:val="24"/>
              </w:rPr>
              <w:t xml:space="preserve"> </w:t>
            </w:r>
            <w:r w:rsidRPr="007321C2">
              <w:rPr>
                <w:sz w:val="24"/>
              </w:rPr>
              <w:lastRenderedPageBreak/>
              <w:t>Гбайт. Максимальный общий</w:t>
            </w:r>
            <w:r w:rsidRPr="007321C2">
              <w:rPr>
                <w:spacing w:val="1"/>
                <w:sz w:val="24"/>
              </w:rPr>
              <w:t xml:space="preserve"> </w:t>
            </w:r>
            <w:r w:rsidRPr="007321C2">
              <w:rPr>
                <w:sz w:val="24"/>
              </w:rPr>
              <w:t>поддерживаемый</w:t>
            </w:r>
            <w:r w:rsidRPr="007321C2">
              <w:rPr>
                <w:spacing w:val="-1"/>
                <w:sz w:val="24"/>
              </w:rPr>
              <w:t xml:space="preserve"> </w:t>
            </w:r>
            <w:r w:rsidRPr="007321C2">
              <w:rPr>
                <w:sz w:val="24"/>
              </w:rPr>
              <w:t>объем</w:t>
            </w:r>
            <w:r w:rsidRPr="007321C2">
              <w:rPr>
                <w:spacing w:val="1"/>
                <w:sz w:val="24"/>
              </w:rPr>
              <w:t xml:space="preserve"> </w:t>
            </w:r>
            <w:r w:rsidRPr="007321C2">
              <w:rPr>
                <w:sz w:val="24"/>
              </w:rPr>
              <w:t>оперативной</w:t>
            </w:r>
            <w:r w:rsidRPr="007321C2">
              <w:rPr>
                <w:spacing w:val="-57"/>
                <w:sz w:val="24"/>
              </w:rPr>
              <w:t xml:space="preserve"> </w:t>
            </w:r>
            <w:r w:rsidRPr="007321C2">
              <w:rPr>
                <w:sz w:val="24"/>
              </w:rPr>
              <w:t>памяти:</w:t>
            </w:r>
            <w:r w:rsidRPr="007321C2">
              <w:rPr>
                <w:spacing w:val="14"/>
                <w:sz w:val="24"/>
              </w:rPr>
              <w:t xml:space="preserve"> </w:t>
            </w:r>
            <w:r w:rsidRPr="007321C2">
              <w:rPr>
                <w:sz w:val="24"/>
              </w:rPr>
              <w:t>не</w:t>
            </w:r>
            <w:r w:rsidRPr="007321C2">
              <w:rPr>
                <w:spacing w:val="2"/>
                <w:sz w:val="24"/>
              </w:rPr>
              <w:t xml:space="preserve"> </w:t>
            </w:r>
            <w:r w:rsidRPr="007321C2">
              <w:rPr>
                <w:sz w:val="24"/>
              </w:rPr>
              <w:t>менее</w:t>
            </w:r>
            <w:r w:rsidRPr="007321C2">
              <w:rPr>
                <w:spacing w:val="23"/>
                <w:sz w:val="24"/>
              </w:rPr>
              <w:t xml:space="preserve"> </w:t>
            </w:r>
            <w:r w:rsidRPr="007321C2">
              <w:rPr>
                <w:sz w:val="24"/>
              </w:rPr>
              <w:t>16</w:t>
            </w:r>
            <w:r w:rsidRPr="007321C2">
              <w:rPr>
                <w:spacing w:val="-6"/>
                <w:sz w:val="24"/>
              </w:rPr>
              <w:t xml:space="preserve"> </w:t>
            </w:r>
            <w:r w:rsidRPr="007321C2">
              <w:rPr>
                <w:sz w:val="24"/>
              </w:rPr>
              <w:t>Гбайт. Объем</w:t>
            </w:r>
            <w:r w:rsidRPr="007321C2">
              <w:rPr>
                <w:spacing w:val="1"/>
                <w:sz w:val="24"/>
              </w:rPr>
              <w:t xml:space="preserve"> </w:t>
            </w:r>
            <w:r w:rsidRPr="007321C2">
              <w:rPr>
                <w:sz w:val="24"/>
              </w:rPr>
              <w:t>SSD</w:t>
            </w:r>
            <w:r w:rsidRPr="007321C2">
              <w:rPr>
                <w:spacing w:val="-12"/>
                <w:sz w:val="24"/>
              </w:rPr>
              <w:t xml:space="preserve"> </w:t>
            </w:r>
            <w:r w:rsidRPr="007321C2">
              <w:rPr>
                <w:sz w:val="24"/>
              </w:rPr>
              <w:t>накопителя:</w:t>
            </w:r>
            <w:r w:rsidRPr="007321C2">
              <w:rPr>
                <w:spacing w:val="4"/>
                <w:sz w:val="24"/>
              </w:rPr>
              <w:t xml:space="preserve"> </w:t>
            </w:r>
            <w:r w:rsidRPr="007321C2">
              <w:rPr>
                <w:sz w:val="24"/>
              </w:rPr>
              <w:t>не</w:t>
            </w:r>
            <w:r w:rsidRPr="007321C2">
              <w:rPr>
                <w:spacing w:val="-6"/>
                <w:sz w:val="24"/>
              </w:rPr>
              <w:t xml:space="preserve"> </w:t>
            </w:r>
            <w:r w:rsidRPr="007321C2">
              <w:rPr>
                <w:sz w:val="24"/>
              </w:rPr>
              <w:t>менее</w:t>
            </w:r>
            <w:r w:rsidRPr="007321C2">
              <w:rPr>
                <w:spacing w:val="-1"/>
                <w:sz w:val="24"/>
              </w:rPr>
              <w:t xml:space="preserve"> </w:t>
            </w:r>
            <w:r w:rsidRPr="007321C2">
              <w:rPr>
                <w:sz w:val="24"/>
              </w:rPr>
              <w:t>240</w:t>
            </w:r>
            <w:r w:rsidRPr="007321C2">
              <w:rPr>
                <w:spacing w:val="-3"/>
                <w:sz w:val="24"/>
              </w:rPr>
              <w:t xml:space="preserve"> </w:t>
            </w:r>
            <w:r w:rsidRPr="007321C2">
              <w:rPr>
                <w:sz w:val="24"/>
              </w:rPr>
              <w:t>Гбайт.</w:t>
            </w:r>
            <w:r w:rsidRPr="007321C2">
              <w:rPr>
                <w:spacing w:val="-57"/>
                <w:sz w:val="24"/>
              </w:rPr>
              <w:t xml:space="preserve"> </w:t>
            </w:r>
            <w:r w:rsidRPr="007321C2">
              <w:rPr>
                <w:sz w:val="24"/>
              </w:rPr>
              <w:t>Беспроводная</w:t>
            </w:r>
            <w:r w:rsidRPr="007321C2">
              <w:rPr>
                <w:spacing w:val="-6"/>
                <w:sz w:val="24"/>
              </w:rPr>
              <w:t xml:space="preserve"> </w:t>
            </w:r>
            <w:r w:rsidRPr="007321C2">
              <w:rPr>
                <w:sz w:val="24"/>
              </w:rPr>
              <w:t>связь:</w:t>
            </w:r>
            <w:r w:rsidRPr="007321C2">
              <w:rPr>
                <w:spacing w:val="20"/>
                <w:sz w:val="24"/>
              </w:rPr>
              <w:t xml:space="preserve"> </w:t>
            </w:r>
            <w:proofErr w:type="spellStart"/>
            <w:r w:rsidRPr="007321C2">
              <w:rPr>
                <w:sz w:val="24"/>
              </w:rPr>
              <w:t>Wi-Fi</w:t>
            </w:r>
            <w:proofErr w:type="spellEnd"/>
            <w:r w:rsidRPr="007321C2">
              <w:rPr>
                <w:sz w:val="24"/>
              </w:rPr>
              <w:t>. Количество встроенных</w:t>
            </w:r>
            <w:r w:rsidRPr="007321C2">
              <w:rPr>
                <w:spacing w:val="-2"/>
                <w:sz w:val="24"/>
              </w:rPr>
              <w:t xml:space="preserve"> </w:t>
            </w:r>
            <w:r w:rsidRPr="007321C2">
              <w:rPr>
                <w:sz w:val="24"/>
              </w:rPr>
              <w:t>в</w:t>
            </w:r>
            <w:r w:rsidRPr="007321C2">
              <w:rPr>
                <w:spacing w:val="-6"/>
                <w:sz w:val="24"/>
              </w:rPr>
              <w:t xml:space="preserve"> </w:t>
            </w:r>
            <w:r w:rsidRPr="007321C2">
              <w:rPr>
                <w:sz w:val="24"/>
              </w:rPr>
              <w:t>корпус</w:t>
            </w:r>
            <w:r w:rsidRPr="007321C2">
              <w:rPr>
                <w:spacing w:val="2"/>
                <w:sz w:val="24"/>
              </w:rPr>
              <w:t xml:space="preserve"> </w:t>
            </w:r>
            <w:r w:rsidRPr="007321C2">
              <w:rPr>
                <w:sz w:val="24"/>
              </w:rPr>
              <w:t>портов</w:t>
            </w:r>
            <w:r w:rsidRPr="007321C2">
              <w:rPr>
                <w:spacing w:val="-2"/>
                <w:sz w:val="24"/>
              </w:rPr>
              <w:t xml:space="preserve"> </w:t>
            </w:r>
            <w:r w:rsidRPr="007321C2">
              <w:rPr>
                <w:sz w:val="24"/>
              </w:rPr>
              <w:t>USB:</w:t>
            </w:r>
            <w:r w:rsidRPr="007321C2">
              <w:rPr>
                <w:spacing w:val="12"/>
                <w:sz w:val="24"/>
              </w:rPr>
              <w:t xml:space="preserve"> </w:t>
            </w:r>
            <w:r w:rsidRPr="007321C2">
              <w:rPr>
                <w:sz w:val="24"/>
              </w:rPr>
              <w:t>не</w:t>
            </w:r>
            <w:r w:rsidRPr="007321C2">
              <w:rPr>
                <w:spacing w:val="-5"/>
                <w:sz w:val="24"/>
              </w:rPr>
              <w:t xml:space="preserve"> </w:t>
            </w:r>
            <w:r w:rsidRPr="007321C2">
              <w:rPr>
                <w:sz w:val="24"/>
              </w:rPr>
              <w:t>менее</w:t>
            </w:r>
            <w:r w:rsidRPr="007321C2">
              <w:rPr>
                <w:spacing w:val="2"/>
                <w:sz w:val="24"/>
              </w:rPr>
              <w:t xml:space="preserve"> </w:t>
            </w:r>
            <w:r w:rsidRPr="007321C2">
              <w:rPr>
                <w:sz w:val="24"/>
              </w:rPr>
              <w:t>2,</w:t>
            </w:r>
            <w:r w:rsidRPr="007321C2">
              <w:rPr>
                <w:spacing w:val="4"/>
                <w:sz w:val="24"/>
              </w:rPr>
              <w:t xml:space="preserve"> </w:t>
            </w:r>
            <w:r w:rsidRPr="007321C2">
              <w:rPr>
                <w:sz w:val="24"/>
              </w:rPr>
              <w:t>из</w:t>
            </w:r>
            <w:r w:rsidRPr="007321C2">
              <w:rPr>
                <w:spacing w:val="-57"/>
                <w:sz w:val="24"/>
              </w:rPr>
              <w:t xml:space="preserve"> </w:t>
            </w:r>
            <w:r w:rsidRPr="007321C2">
              <w:rPr>
                <w:spacing w:val="-1"/>
                <w:sz w:val="24"/>
              </w:rPr>
              <w:t>которых не менее</w:t>
            </w:r>
            <w:r w:rsidRPr="007321C2">
              <w:rPr>
                <w:sz w:val="24"/>
              </w:rPr>
              <w:t xml:space="preserve"> </w:t>
            </w:r>
            <w:r w:rsidRPr="007321C2">
              <w:rPr>
                <w:spacing w:val="-1"/>
                <w:sz w:val="24"/>
              </w:rPr>
              <w:t xml:space="preserve">1 должно быть USB версии не </w:t>
            </w:r>
            <w:r w:rsidRPr="007321C2">
              <w:rPr>
                <w:sz w:val="24"/>
              </w:rPr>
              <w:t>ниже 3.0.</w:t>
            </w:r>
            <w:r w:rsidRPr="007321C2">
              <w:rPr>
                <w:spacing w:val="1"/>
                <w:sz w:val="24"/>
              </w:rPr>
              <w:t xml:space="preserve"> </w:t>
            </w:r>
            <w:r w:rsidRPr="007321C2">
              <w:rPr>
                <w:sz w:val="24"/>
              </w:rPr>
              <w:t>Разрешение</w:t>
            </w:r>
            <w:r w:rsidRPr="007321C2">
              <w:rPr>
                <w:spacing w:val="-2"/>
                <w:sz w:val="24"/>
              </w:rPr>
              <w:t xml:space="preserve"> </w:t>
            </w:r>
            <w:proofErr w:type="spellStart"/>
            <w:r w:rsidRPr="007321C2">
              <w:rPr>
                <w:sz w:val="24"/>
              </w:rPr>
              <w:t>вэб</w:t>
            </w:r>
            <w:proofErr w:type="spellEnd"/>
            <w:r w:rsidRPr="007321C2">
              <w:rPr>
                <w:sz w:val="24"/>
              </w:rPr>
              <w:t>-камеры,</w:t>
            </w:r>
            <w:r w:rsidRPr="007321C2">
              <w:rPr>
                <w:spacing w:val="3"/>
                <w:sz w:val="24"/>
              </w:rPr>
              <w:t xml:space="preserve"> </w:t>
            </w:r>
            <w:proofErr w:type="spellStart"/>
            <w:r w:rsidRPr="007321C2">
              <w:rPr>
                <w:sz w:val="24"/>
              </w:rPr>
              <w:t>Мпиксель</w:t>
            </w:r>
            <w:proofErr w:type="spellEnd"/>
            <w:r w:rsidRPr="007321C2">
              <w:rPr>
                <w:sz w:val="24"/>
              </w:rPr>
              <w:t>:</w:t>
            </w:r>
            <w:r w:rsidRPr="007321C2">
              <w:rPr>
                <w:spacing w:val="14"/>
                <w:sz w:val="24"/>
              </w:rPr>
              <w:t xml:space="preserve"> </w:t>
            </w:r>
            <w:r w:rsidRPr="007321C2">
              <w:rPr>
                <w:sz w:val="24"/>
              </w:rPr>
              <w:t>не</w:t>
            </w:r>
            <w:r w:rsidRPr="007321C2">
              <w:rPr>
                <w:spacing w:val="-1"/>
                <w:sz w:val="24"/>
              </w:rPr>
              <w:t xml:space="preserve"> </w:t>
            </w:r>
            <w:r w:rsidRPr="007321C2">
              <w:rPr>
                <w:sz w:val="24"/>
              </w:rPr>
              <w:t>менее</w:t>
            </w:r>
            <w:r w:rsidRPr="007321C2">
              <w:rPr>
                <w:spacing w:val="12"/>
                <w:sz w:val="24"/>
              </w:rPr>
              <w:t xml:space="preserve"> </w:t>
            </w:r>
            <w:r w:rsidRPr="007321C2">
              <w:rPr>
                <w:sz w:val="24"/>
              </w:rPr>
              <w:t>0.3;</w:t>
            </w:r>
            <w:r w:rsidRPr="007321C2">
              <w:rPr>
                <w:spacing w:val="1"/>
                <w:sz w:val="24"/>
              </w:rPr>
              <w:t xml:space="preserve"> </w:t>
            </w:r>
            <w:r w:rsidRPr="007321C2">
              <w:rPr>
                <w:sz w:val="24"/>
              </w:rPr>
              <w:t>Встроенный</w:t>
            </w:r>
            <w:r w:rsidRPr="007321C2">
              <w:rPr>
                <w:spacing w:val="3"/>
                <w:sz w:val="24"/>
              </w:rPr>
              <w:t xml:space="preserve"> </w:t>
            </w:r>
            <w:r w:rsidRPr="007321C2">
              <w:rPr>
                <w:sz w:val="24"/>
              </w:rPr>
              <w:t>микрофон. Клавиатура с раскладкой и маркировкой клавиш</w:t>
            </w:r>
            <w:r w:rsidRPr="007321C2">
              <w:rPr>
                <w:spacing w:val="-57"/>
                <w:sz w:val="24"/>
              </w:rPr>
              <w:t xml:space="preserve"> </w:t>
            </w:r>
            <w:r w:rsidRPr="007321C2">
              <w:rPr>
                <w:sz w:val="24"/>
              </w:rPr>
              <w:t>QWERTY/ЙЦУКЕН. Поддержка</w:t>
            </w:r>
            <w:r w:rsidRPr="007321C2">
              <w:rPr>
                <w:spacing w:val="-15"/>
                <w:sz w:val="24"/>
              </w:rPr>
              <w:t xml:space="preserve"> </w:t>
            </w:r>
            <w:r w:rsidRPr="007321C2">
              <w:rPr>
                <w:sz w:val="24"/>
              </w:rPr>
              <w:t>стандартов</w:t>
            </w:r>
            <w:r w:rsidRPr="007321C2">
              <w:rPr>
                <w:spacing w:val="-4"/>
                <w:sz w:val="24"/>
              </w:rPr>
              <w:t xml:space="preserve"> </w:t>
            </w:r>
            <w:r w:rsidRPr="007321C2">
              <w:rPr>
                <w:sz w:val="24"/>
              </w:rPr>
              <w:t>беспроводной</w:t>
            </w:r>
            <w:r w:rsidRPr="007321C2">
              <w:rPr>
                <w:spacing w:val="-2"/>
                <w:sz w:val="24"/>
              </w:rPr>
              <w:t xml:space="preserve"> </w:t>
            </w:r>
            <w:r w:rsidRPr="007321C2">
              <w:rPr>
                <w:sz w:val="24"/>
              </w:rPr>
              <w:t>связи:</w:t>
            </w:r>
            <w:r w:rsidRPr="007321C2">
              <w:rPr>
                <w:spacing w:val="8"/>
                <w:sz w:val="24"/>
              </w:rPr>
              <w:t xml:space="preserve"> </w:t>
            </w:r>
            <w:r w:rsidRPr="007321C2">
              <w:rPr>
                <w:sz w:val="24"/>
              </w:rPr>
              <w:t>802.11a/b/g/n/</w:t>
            </w:r>
            <w:proofErr w:type="spellStart"/>
            <w:r w:rsidRPr="007321C2">
              <w:rPr>
                <w:sz w:val="24"/>
              </w:rPr>
              <w:t>ac</w:t>
            </w:r>
            <w:proofErr w:type="spellEnd"/>
            <w:r w:rsidRPr="007321C2">
              <w:rPr>
                <w:sz w:val="24"/>
              </w:rPr>
              <w:t>. Производительность процессора (значение показателя «CPU</w:t>
            </w:r>
            <w:r w:rsidRPr="007321C2">
              <w:rPr>
                <w:spacing w:val="-57"/>
                <w:sz w:val="24"/>
              </w:rPr>
              <w:t xml:space="preserve"> </w:t>
            </w:r>
            <w:proofErr w:type="spellStart"/>
            <w:r w:rsidRPr="007321C2">
              <w:rPr>
                <w:sz w:val="24"/>
              </w:rPr>
              <w:t>Mark</w:t>
            </w:r>
            <w:proofErr w:type="spellEnd"/>
            <w:r w:rsidRPr="007321C2">
              <w:rPr>
                <w:sz w:val="24"/>
              </w:rPr>
              <w:t>»</w:t>
            </w:r>
            <w:r w:rsidRPr="007321C2">
              <w:rPr>
                <w:spacing w:val="-1"/>
                <w:sz w:val="24"/>
              </w:rPr>
              <w:t xml:space="preserve"> </w:t>
            </w:r>
            <w:r w:rsidRPr="007321C2">
              <w:rPr>
                <w:sz w:val="24"/>
              </w:rPr>
              <w:t>по</w:t>
            </w:r>
            <w:r w:rsidRPr="007321C2">
              <w:rPr>
                <w:spacing w:val="-2"/>
                <w:sz w:val="24"/>
              </w:rPr>
              <w:t xml:space="preserve"> </w:t>
            </w:r>
            <w:r w:rsidRPr="007321C2">
              <w:rPr>
                <w:sz w:val="24"/>
              </w:rPr>
              <w:t>тесту</w:t>
            </w:r>
            <w:r w:rsidRPr="007321C2">
              <w:rPr>
                <w:spacing w:val="6"/>
                <w:sz w:val="24"/>
              </w:rPr>
              <w:t xml:space="preserve"> </w:t>
            </w:r>
            <w:r w:rsidRPr="007321C2">
              <w:rPr>
                <w:sz w:val="24"/>
              </w:rPr>
              <w:t>«</w:t>
            </w:r>
            <w:proofErr w:type="spellStart"/>
            <w:r w:rsidRPr="007321C2">
              <w:rPr>
                <w:sz w:val="24"/>
              </w:rPr>
              <w:t>Laptop</w:t>
            </w:r>
            <w:proofErr w:type="spellEnd"/>
            <w:r w:rsidRPr="007321C2">
              <w:rPr>
                <w:spacing w:val="8"/>
                <w:sz w:val="24"/>
              </w:rPr>
              <w:t xml:space="preserve"> </w:t>
            </w:r>
            <w:r w:rsidRPr="007321C2">
              <w:rPr>
                <w:sz w:val="24"/>
              </w:rPr>
              <w:t>&amp;</w:t>
            </w:r>
            <w:r w:rsidRPr="007321C2">
              <w:rPr>
                <w:spacing w:val="-9"/>
                <w:sz w:val="24"/>
              </w:rPr>
              <w:t xml:space="preserve"> </w:t>
            </w:r>
            <w:proofErr w:type="spellStart"/>
            <w:r w:rsidRPr="007321C2">
              <w:rPr>
                <w:sz w:val="24"/>
              </w:rPr>
              <w:t>Portable</w:t>
            </w:r>
            <w:proofErr w:type="spellEnd"/>
            <w:r w:rsidRPr="007321C2">
              <w:rPr>
                <w:spacing w:val="4"/>
                <w:sz w:val="24"/>
              </w:rPr>
              <w:t xml:space="preserve"> </w:t>
            </w:r>
            <w:r w:rsidRPr="007321C2">
              <w:rPr>
                <w:sz w:val="24"/>
              </w:rPr>
              <w:t xml:space="preserve">CPU </w:t>
            </w:r>
            <w:proofErr w:type="spellStart"/>
            <w:r w:rsidRPr="007321C2">
              <w:rPr>
                <w:sz w:val="24"/>
              </w:rPr>
              <w:t>Perfomance</w:t>
            </w:r>
            <w:proofErr w:type="spellEnd"/>
            <w:r w:rsidRPr="007321C2">
              <w:rPr>
                <w:sz w:val="24"/>
              </w:rPr>
              <w:t>»</w:t>
            </w:r>
            <w:r w:rsidRPr="007321C2">
              <w:rPr>
                <w:spacing w:val="1"/>
                <w:sz w:val="24"/>
              </w:rPr>
              <w:t xml:space="preserve"> </w:t>
            </w:r>
            <w:hyperlink r:id="rId6" w:history="1">
              <w:r w:rsidRPr="007321C2">
                <w:rPr>
                  <w:sz w:val="24"/>
                </w:rPr>
                <w:t>http://www.cpubenchmark.net/laptop.html</w:t>
              </w:r>
            </w:hyperlink>
            <w:r w:rsidRPr="007321C2">
              <w:rPr>
                <w:sz w:val="24"/>
              </w:rPr>
              <w:t>):</w:t>
            </w:r>
            <w:r w:rsidRPr="007321C2">
              <w:rPr>
                <w:spacing w:val="10"/>
                <w:sz w:val="24"/>
              </w:rPr>
              <w:t xml:space="preserve"> </w:t>
            </w:r>
            <w:r w:rsidRPr="007321C2">
              <w:rPr>
                <w:sz w:val="24"/>
              </w:rPr>
              <w:t>не</w:t>
            </w:r>
            <w:r w:rsidRPr="007321C2">
              <w:rPr>
                <w:spacing w:val="-2"/>
                <w:sz w:val="24"/>
              </w:rPr>
              <w:t xml:space="preserve"> </w:t>
            </w:r>
            <w:r w:rsidRPr="007321C2">
              <w:rPr>
                <w:sz w:val="24"/>
              </w:rPr>
              <w:t>менее</w:t>
            </w:r>
            <w:r w:rsidRPr="007321C2">
              <w:rPr>
                <w:spacing w:val="7"/>
                <w:sz w:val="24"/>
              </w:rPr>
              <w:t xml:space="preserve"> </w:t>
            </w:r>
            <w:r w:rsidRPr="007321C2">
              <w:rPr>
                <w:sz w:val="24"/>
              </w:rPr>
              <w:t>5000</w:t>
            </w:r>
            <w:r w:rsidRPr="007321C2">
              <w:rPr>
                <w:spacing w:val="1"/>
                <w:sz w:val="24"/>
              </w:rPr>
              <w:t xml:space="preserve"> </w:t>
            </w:r>
            <w:r w:rsidRPr="007321C2">
              <w:rPr>
                <w:sz w:val="24"/>
              </w:rPr>
              <w:t>единиц. Наличие</w:t>
            </w:r>
            <w:r w:rsidRPr="007321C2">
              <w:rPr>
                <w:spacing w:val="-4"/>
                <w:sz w:val="24"/>
              </w:rPr>
              <w:t xml:space="preserve"> </w:t>
            </w:r>
            <w:r w:rsidRPr="007321C2">
              <w:rPr>
                <w:sz w:val="24"/>
              </w:rPr>
              <w:t>манипулятора</w:t>
            </w:r>
            <w:r w:rsidRPr="007321C2">
              <w:rPr>
                <w:spacing w:val="-6"/>
                <w:sz w:val="24"/>
              </w:rPr>
              <w:t xml:space="preserve"> </w:t>
            </w:r>
            <w:r w:rsidRPr="007321C2">
              <w:rPr>
                <w:sz w:val="24"/>
              </w:rPr>
              <w:t>мышь</w:t>
            </w:r>
            <w:r w:rsidRPr="007321C2">
              <w:rPr>
                <w:spacing w:val="-2"/>
                <w:sz w:val="24"/>
              </w:rPr>
              <w:t xml:space="preserve"> </w:t>
            </w:r>
            <w:r w:rsidRPr="007321C2">
              <w:rPr>
                <w:sz w:val="24"/>
              </w:rPr>
              <w:t>в</w:t>
            </w:r>
            <w:r w:rsidRPr="007321C2">
              <w:rPr>
                <w:spacing w:val="-7"/>
                <w:sz w:val="24"/>
              </w:rPr>
              <w:t xml:space="preserve"> </w:t>
            </w:r>
            <w:r w:rsidRPr="007321C2">
              <w:rPr>
                <w:sz w:val="24"/>
              </w:rPr>
              <w:t>комплекте:</w:t>
            </w:r>
            <w:r w:rsidRPr="007321C2">
              <w:rPr>
                <w:spacing w:val="5"/>
                <w:sz w:val="24"/>
              </w:rPr>
              <w:t xml:space="preserve"> </w:t>
            </w:r>
            <w:r w:rsidRPr="007321C2">
              <w:rPr>
                <w:sz w:val="24"/>
              </w:rPr>
              <w:t>да. Установленная</w:t>
            </w:r>
            <w:r w:rsidRPr="007321C2">
              <w:rPr>
                <w:spacing w:val="2"/>
                <w:sz w:val="24"/>
              </w:rPr>
              <w:t xml:space="preserve"> </w:t>
            </w:r>
            <w:r w:rsidRPr="007321C2">
              <w:rPr>
                <w:sz w:val="24"/>
              </w:rPr>
              <w:t>операционная</w:t>
            </w:r>
            <w:r w:rsidRPr="007321C2">
              <w:rPr>
                <w:spacing w:val="7"/>
                <w:sz w:val="24"/>
              </w:rPr>
              <w:t xml:space="preserve"> </w:t>
            </w:r>
            <w:r w:rsidRPr="007321C2">
              <w:rPr>
                <w:sz w:val="24"/>
              </w:rPr>
              <w:t>система</w:t>
            </w:r>
            <w:r w:rsidRPr="007321C2">
              <w:rPr>
                <w:spacing w:val="-7"/>
                <w:sz w:val="24"/>
              </w:rPr>
              <w:t xml:space="preserve"> </w:t>
            </w:r>
            <w:r w:rsidRPr="007321C2">
              <w:rPr>
                <w:sz w:val="24"/>
              </w:rPr>
              <w:t>с графическим</w:t>
            </w:r>
            <w:r w:rsidRPr="007321C2">
              <w:rPr>
                <w:spacing w:val="1"/>
                <w:sz w:val="24"/>
              </w:rPr>
              <w:t xml:space="preserve"> </w:t>
            </w:r>
            <w:r w:rsidRPr="007321C2">
              <w:rPr>
                <w:sz w:val="24"/>
              </w:rPr>
              <w:t>пользовательским</w:t>
            </w:r>
            <w:r w:rsidRPr="007321C2">
              <w:rPr>
                <w:spacing w:val="-2"/>
                <w:sz w:val="24"/>
              </w:rPr>
              <w:t xml:space="preserve"> </w:t>
            </w:r>
            <w:r w:rsidRPr="007321C2">
              <w:rPr>
                <w:sz w:val="24"/>
              </w:rPr>
              <w:t>интерфейсом,</w:t>
            </w:r>
            <w:r w:rsidRPr="007321C2">
              <w:rPr>
                <w:spacing w:val="3"/>
                <w:sz w:val="24"/>
              </w:rPr>
              <w:t xml:space="preserve"> </w:t>
            </w:r>
            <w:r w:rsidRPr="007321C2">
              <w:rPr>
                <w:sz w:val="24"/>
              </w:rPr>
              <w:t>сведения о</w:t>
            </w:r>
            <w:r w:rsidRPr="007321C2">
              <w:rPr>
                <w:spacing w:val="-10"/>
                <w:sz w:val="24"/>
              </w:rPr>
              <w:t xml:space="preserve"> </w:t>
            </w:r>
            <w:r w:rsidRPr="007321C2">
              <w:rPr>
                <w:sz w:val="24"/>
              </w:rPr>
              <w:t>котором включены</w:t>
            </w:r>
            <w:r w:rsidRPr="007321C2">
              <w:rPr>
                <w:spacing w:val="-57"/>
                <w:sz w:val="24"/>
              </w:rPr>
              <w:t xml:space="preserve"> </w:t>
            </w:r>
            <w:r w:rsidRPr="007321C2">
              <w:rPr>
                <w:sz w:val="24"/>
              </w:rPr>
              <w:t>в</w:t>
            </w:r>
            <w:r w:rsidRPr="007321C2">
              <w:rPr>
                <w:spacing w:val="1"/>
                <w:sz w:val="24"/>
              </w:rPr>
              <w:t xml:space="preserve"> </w:t>
            </w:r>
            <w:r w:rsidRPr="007321C2">
              <w:rPr>
                <w:sz w:val="24"/>
              </w:rPr>
              <w:t>единый</w:t>
            </w:r>
            <w:r w:rsidRPr="007321C2">
              <w:rPr>
                <w:spacing w:val="-2"/>
                <w:sz w:val="24"/>
              </w:rPr>
              <w:t xml:space="preserve"> </w:t>
            </w:r>
            <w:r w:rsidRPr="007321C2">
              <w:rPr>
                <w:sz w:val="24"/>
              </w:rPr>
              <w:t>реестр</w:t>
            </w:r>
            <w:r w:rsidRPr="007321C2">
              <w:rPr>
                <w:spacing w:val="3"/>
                <w:sz w:val="24"/>
              </w:rPr>
              <w:t xml:space="preserve"> </w:t>
            </w:r>
            <w:r w:rsidRPr="007321C2">
              <w:rPr>
                <w:sz w:val="24"/>
              </w:rPr>
              <w:t>российских</w:t>
            </w:r>
            <w:r w:rsidRPr="007321C2">
              <w:rPr>
                <w:spacing w:val="2"/>
                <w:sz w:val="24"/>
              </w:rPr>
              <w:t xml:space="preserve"> </w:t>
            </w:r>
            <w:r w:rsidRPr="007321C2">
              <w:rPr>
                <w:sz w:val="24"/>
              </w:rPr>
              <w:t>программ</w:t>
            </w:r>
            <w:r w:rsidRPr="007321C2">
              <w:rPr>
                <w:spacing w:val="-1"/>
                <w:sz w:val="24"/>
              </w:rPr>
              <w:t xml:space="preserve"> </w:t>
            </w:r>
            <w:r w:rsidRPr="007321C2">
              <w:rPr>
                <w:sz w:val="24"/>
              </w:rPr>
              <w:t>для</w:t>
            </w:r>
            <w:r w:rsidRPr="007321C2">
              <w:rPr>
                <w:spacing w:val="-2"/>
                <w:sz w:val="24"/>
              </w:rPr>
              <w:t xml:space="preserve"> </w:t>
            </w:r>
            <w:r w:rsidRPr="007321C2">
              <w:rPr>
                <w:sz w:val="24"/>
              </w:rPr>
              <w:t>электронных</w:t>
            </w:r>
            <w:r w:rsidRPr="007321C2">
              <w:rPr>
                <w:spacing w:val="1"/>
                <w:sz w:val="24"/>
              </w:rPr>
              <w:t xml:space="preserve"> </w:t>
            </w:r>
            <w:r w:rsidRPr="007321C2">
              <w:rPr>
                <w:sz w:val="24"/>
              </w:rPr>
              <w:t>вычислительных</w:t>
            </w:r>
            <w:r w:rsidRPr="007321C2">
              <w:rPr>
                <w:spacing w:val="-1"/>
                <w:sz w:val="24"/>
              </w:rPr>
              <w:t xml:space="preserve"> </w:t>
            </w:r>
            <w:r w:rsidRPr="007321C2">
              <w:rPr>
                <w:sz w:val="24"/>
              </w:rPr>
              <w:t>машин</w:t>
            </w:r>
            <w:r w:rsidRPr="007321C2">
              <w:rPr>
                <w:spacing w:val="2"/>
                <w:sz w:val="24"/>
              </w:rPr>
              <w:t xml:space="preserve"> </w:t>
            </w:r>
            <w:r w:rsidRPr="007321C2">
              <w:rPr>
                <w:sz w:val="24"/>
              </w:rPr>
              <w:t>и</w:t>
            </w:r>
            <w:r w:rsidRPr="007321C2">
              <w:rPr>
                <w:spacing w:val="-3"/>
                <w:sz w:val="24"/>
              </w:rPr>
              <w:t xml:space="preserve"> </w:t>
            </w:r>
            <w:r w:rsidRPr="007321C2">
              <w:rPr>
                <w:sz w:val="24"/>
              </w:rPr>
              <w:t xml:space="preserve">баз данных. </w:t>
            </w:r>
            <w:r w:rsidRPr="007321C2">
              <w:rPr>
                <w:position w:val="1"/>
                <w:sz w:val="24"/>
              </w:rPr>
              <w:t>Установленный</w:t>
            </w:r>
            <w:r w:rsidRPr="007321C2">
              <w:rPr>
                <w:spacing w:val="-11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пакет</w:t>
            </w:r>
            <w:r w:rsidRPr="007321C2">
              <w:rPr>
                <w:spacing w:val="-5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офисного</w:t>
            </w:r>
            <w:r w:rsidRPr="007321C2">
              <w:rPr>
                <w:spacing w:val="-1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программного обеспечения,</w:t>
            </w:r>
            <w:r w:rsidRPr="007321C2">
              <w:rPr>
                <w:spacing w:val="-57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совместимого с установленной операционной системой,</w:t>
            </w:r>
            <w:r w:rsidRPr="007321C2">
              <w:rPr>
                <w:spacing w:val="1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сведения о котором включены в единый реестр российских программ для электронных вычислительных машин и баз</w:t>
            </w:r>
            <w:r w:rsidRPr="007321C2">
              <w:rPr>
                <w:spacing w:val="1"/>
                <w:position w:val="1"/>
                <w:sz w:val="24"/>
              </w:rPr>
              <w:t xml:space="preserve"> </w:t>
            </w:r>
            <w:r w:rsidRPr="007321C2">
              <w:rPr>
                <w:position w:val="1"/>
                <w:sz w:val="24"/>
              </w:rPr>
              <w:t>данных.</w:t>
            </w:r>
          </w:p>
        </w:tc>
        <w:tc>
          <w:tcPr>
            <w:tcW w:w="1494" w:type="dxa"/>
          </w:tcPr>
          <w:p w:rsidR="007321C2" w:rsidRPr="007321C2" w:rsidRDefault="007321C2" w:rsidP="0073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7321C2" w:rsidTr="007321C2">
        <w:tc>
          <w:tcPr>
            <w:tcW w:w="817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7321C2" w:rsidRPr="007321C2" w:rsidRDefault="00C81030" w:rsidP="001A154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Многофункциона</w:t>
            </w:r>
            <w:r w:rsidR="007321C2" w:rsidRPr="007321C2">
              <w:rPr>
                <w:rFonts w:ascii="Times New Roman" w:hAnsi="Times New Roman" w:cs="Times New Roman"/>
                <w:sz w:val="24"/>
              </w:rPr>
              <w:t xml:space="preserve">льное устройство (принтер, сканер, копир) </w:t>
            </w:r>
            <w:proofErr w:type="spellStart"/>
            <w:r w:rsidR="007321C2" w:rsidRPr="007321C2">
              <w:rPr>
                <w:rFonts w:ascii="Times New Roman" w:hAnsi="Times New Roman" w:cs="Times New Roman"/>
                <w:sz w:val="24"/>
              </w:rPr>
              <w:t>Pantum</w:t>
            </w:r>
            <w:proofErr w:type="spellEnd"/>
          </w:p>
        </w:tc>
        <w:tc>
          <w:tcPr>
            <w:tcW w:w="9639" w:type="dxa"/>
          </w:tcPr>
          <w:p w:rsidR="007321C2" w:rsidRPr="007321C2" w:rsidRDefault="007321C2" w:rsidP="001A1540">
            <w:pPr>
              <w:pStyle w:val="Textbody"/>
              <w:spacing w:before="11" w:line="235" w:lineRule="auto"/>
              <w:ind w:left="125" w:right="371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Тип устройства: МФУ.</w:t>
            </w:r>
          </w:p>
          <w:p w:rsidR="007321C2" w:rsidRPr="007321C2" w:rsidRDefault="007321C2" w:rsidP="001A1540">
            <w:pPr>
              <w:pStyle w:val="Textbody"/>
              <w:spacing w:before="11" w:line="235" w:lineRule="auto"/>
              <w:ind w:left="125" w:right="371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Цветность</w:t>
            </w:r>
            <w:r w:rsidRPr="007321C2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печать:</w:t>
            </w:r>
            <w:r w:rsidRPr="007321C2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черно-белая. Технология</w:t>
            </w:r>
            <w:r w:rsidRPr="007321C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печати:</w:t>
            </w:r>
            <w:r w:rsidRPr="007321C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электрографическая</w:t>
            </w:r>
            <w:r w:rsidRPr="007321C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321C2">
              <w:rPr>
                <w:rFonts w:ascii="Times New Roman" w:hAnsi="Times New Roman" w:cs="Times New Roman"/>
                <w:sz w:val="24"/>
              </w:rPr>
              <w:t>(лазерная</w:t>
            </w:r>
            <w:r w:rsidRPr="007321C2">
              <w:rPr>
                <w:rFonts w:ascii="Times New Roman" w:hAnsi="Times New Roman" w:cs="Times New Roman"/>
                <w:position w:val="1"/>
                <w:sz w:val="24"/>
              </w:rPr>
              <w:t>, светодиодная)</w:t>
            </w:r>
          </w:p>
        </w:tc>
        <w:tc>
          <w:tcPr>
            <w:tcW w:w="1494" w:type="dxa"/>
          </w:tcPr>
          <w:p w:rsidR="007321C2" w:rsidRPr="007321C2" w:rsidRDefault="007321C2" w:rsidP="001A154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7321C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7321C2" w:rsidRPr="007321C2" w:rsidRDefault="007321C2" w:rsidP="007321C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321C2" w:rsidRPr="007321C2" w:rsidSect="007321C2">
      <w:pgSz w:w="16838" w:h="11906" w:orient="landscape"/>
      <w:pgMar w:top="851" w:right="851" w:bottom="851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C2"/>
    <w:rsid w:val="006C1372"/>
    <w:rsid w:val="007321C2"/>
    <w:rsid w:val="00C8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1C2"/>
    <w:rPr>
      <w:rFonts w:ascii="Tahoma" w:hAnsi="Tahoma" w:cs="Tahoma"/>
      <w:sz w:val="16"/>
      <w:szCs w:val="16"/>
    </w:rPr>
  </w:style>
  <w:style w:type="paragraph" w:customStyle="1" w:styleId="Firstlineindent">
    <w:name w:val="First line indent"/>
    <w:basedOn w:val="a"/>
    <w:rsid w:val="007321C2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table" w:styleId="a5">
    <w:name w:val="Table Grid"/>
    <w:basedOn w:val="a1"/>
    <w:uiPriority w:val="59"/>
    <w:rsid w:val="0073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321C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a"/>
    <w:rsid w:val="007321C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6">
    <w:name w:val="List Paragraph"/>
    <w:basedOn w:val="a"/>
    <w:rsid w:val="007321C2"/>
    <w:pPr>
      <w:widowControl w:val="0"/>
      <w:suppressAutoHyphens/>
      <w:autoSpaceDN w:val="0"/>
      <w:spacing w:after="0" w:line="240" w:lineRule="auto"/>
      <w:ind w:left="117"/>
      <w:jc w:val="center"/>
      <w:textAlignment w:val="baseline"/>
    </w:pPr>
    <w:rPr>
      <w:rFonts w:ascii="Times New Roman" w:eastAsia="Times New Roman" w:hAnsi="Times New Roman" w:cs="Times New Roman"/>
      <w:kern w:val="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1C2"/>
    <w:rPr>
      <w:rFonts w:ascii="Tahoma" w:hAnsi="Tahoma" w:cs="Tahoma"/>
      <w:sz w:val="16"/>
      <w:szCs w:val="16"/>
    </w:rPr>
  </w:style>
  <w:style w:type="paragraph" w:customStyle="1" w:styleId="Firstlineindent">
    <w:name w:val="First line indent"/>
    <w:basedOn w:val="a"/>
    <w:rsid w:val="007321C2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table" w:styleId="a5">
    <w:name w:val="Table Grid"/>
    <w:basedOn w:val="a1"/>
    <w:uiPriority w:val="59"/>
    <w:rsid w:val="0073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321C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a"/>
    <w:rsid w:val="007321C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6">
    <w:name w:val="List Paragraph"/>
    <w:basedOn w:val="a"/>
    <w:rsid w:val="007321C2"/>
    <w:pPr>
      <w:widowControl w:val="0"/>
      <w:suppressAutoHyphens/>
      <w:autoSpaceDN w:val="0"/>
      <w:spacing w:after="0" w:line="240" w:lineRule="auto"/>
      <w:ind w:left="117"/>
      <w:jc w:val="center"/>
      <w:textAlignment w:val="baseline"/>
    </w:pPr>
    <w:rPr>
      <w:rFonts w:ascii="Times New Roman" w:eastAsia="Times New Roman" w:hAnsi="Times New Roman" w:cs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pubenchmark.net/laptop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2023-10-13T15:00:00Z</dcterms:created>
  <dcterms:modified xsi:type="dcterms:W3CDTF">2023-10-13T15:13:00Z</dcterms:modified>
</cp:coreProperties>
</file>